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90B7" w14:textId="484C2EF8" w:rsidR="000A7A7E" w:rsidRDefault="000A7A7E" w:rsidP="006C0D92">
      <w:pPr>
        <w:pStyle w:val="Title"/>
        <w:rPr>
          <w:rFonts w:eastAsia="Times New Roman"/>
          <w:lang w:eastAsia="en-GB"/>
        </w:rPr>
      </w:pPr>
      <w:r w:rsidRPr="000A7A7E">
        <w:rPr>
          <w:rFonts w:eastAsia="Times New Roman"/>
          <w:lang w:eastAsia="en-GB"/>
        </w:rPr>
        <w:t xml:space="preserve">Finding your way around </w:t>
      </w:r>
      <w:proofErr w:type="spellStart"/>
      <w:r w:rsidRPr="000A7A7E">
        <w:rPr>
          <w:rFonts w:eastAsia="Times New Roman"/>
          <w:lang w:eastAsia="en-GB"/>
        </w:rPr>
        <w:t>PropaGate</w:t>
      </w:r>
      <w:proofErr w:type="spellEnd"/>
      <w:r w:rsidRPr="000A7A7E">
        <w:rPr>
          <w:rFonts w:eastAsia="Times New Roman"/>
          <w:lang w:eastAsia="en-GB"/>
        </w:rPr>
        <w:t xml:space="preserve"> Learning</w:t>
      </w:r>
      <w:r>
        <w:rPr>
          <w:rFonts w:eastAsia="Times New Roman"/>
          <w:lang w:eastAsia="en-GB"/>
        </w:rPr>
        <w:t xml:space="preserve"> – video </w:t>
      </w:r>
      <w:proofErr w:type="gramStart"/>
      <w:r w:rsidR="00431D40">
        <w:rPr>
          <w:rFonts w:eastAsia="Times New Roman"/>
          <w:lang w:eastAsia="en-GB"/>
        </w:rPr>
        <w:t>t</w:t>
      </w:r>
      <w:r>
        <w:rPr>
          <w:rFonts w:eastAsia="Times New Roman"/>
          <w:lang w:eastAsia="en-GB"/>
        </w:rPr>
        <w:t>ranscript</w:t>
      </w:r>
      <w:proofErr w:type="gramEnd"/>
    </w:p>
    <w:p w14:paraId="39D0CEC0" w14:textId="77777777" w:rsidR="000A7A7E" w:rsidRPr="006C0D92" w:rsidRDefault="000A7A7E" w:rsidP="006C0D92">
      <w:pPr>
        <w:rPr>
          <w:rFonts w:cstheme="minorHAnsi"/>
          <w:lang w:eastAsia="en-GB"/>
        </w:rPr>
      </w:pPr>
    </w:p>
    <w:p w14:paraId="7694678B" w14:textId="4E3D7350" w:rsidR="000A7A7E" w:rsidRPr="006C0D92" w:rsidRDefault="000A7A7E" w:rsidP="006C0D92">
      <w:pPr>
        <w:rPr>
          <w:rFonts w:eastAsia="Times New Roman" w:cstheme="minorHAnsi"/>
          <w:sz w:val="24"/>
          <w:szCs w:val="24"/>
          <w:lang w:eastAsia="en-GB"/>
        </w:rPr>
      </w:pPr>
      <w:r w:rsidRPr="006C0D92">
        <w:rPr>
          <w:rFonts w:eastAsia="Times New Roman" w:cstheme="minorHAnsi"/>
          <w:sz w:val="24"/>
          <w:szCs w:val="24"/>
          <w:lang w:eastAsia="en-GB"/>
        </w:rPr>
        <w:t xml:space="preserve">This video will show you how to use the </w:t>
      </w:r>
      <w:proofErr w:type="spellStart"/>
      <w:r w:rsidRPr="006C0D92">
        <w:rPr>
          <w:rFonts w:eastAsia="Times New Roman" w:cstheme="minorHAnsi"/>
          <w:sz w:val="24"/>
          <w:szCs w:val="24"/>
          <w:lang w:eastAsia="en-GB"/>
        </w:rPr>
        <w:t>PropaGate</w:t>
      </w:r>
      <w:proofErr w:type="spellEnd"/>
      <w:r w:rsidRPr="006C0D92">
        <w:rPr>
          <w:rFonts w:eastAsia="Times New Roman" w:cstheme="minorHAnsi"/>
          <w:sz w:val="24"/>
          <w:szCs w:val="24"/>
          <w:lang w:eastAsia="en-GB"/>
        </w:rPr>
        <w:t xml:space="preserve"> virtual learning environment. There have been many updates recently so this is for both new and existing users. </w:t>
      </w:r>
    </w:p>
    <w:p w14:paraId="365527B9" w14:textId="77777777" w:rsidR="000A7A7E" w:rsidRPr="006C0D92" w:rsidRDefault="000A7A7E" w:rsidP="006C0D92">
      <w:pPr>
        <w:rPr>
          <w:rFonts w:eastAsia="Times New Roman" w:cstheme="minorHAnsi"/>
          <w:sz w:val="24"/>
          <w:szCs w:val="24"/>
          <w:lang w:eastAsia="en-GB"/>
        </w:rPr>
      </w:pPr>
      <w:r w:rsidRPr="006C0D92">
        <w:rPr>
          <w:rFonts w:eastAsia="Times New Roman" w:cstheme="minorHAnsi"/>
          <w:sz w:val="24"/>
          <w:szCs w:val="24"/>
          <w:lang w:eastAsia="en-GB"/>
        </w:rPr>
        <w:t xml:space="preserve">To login to </w:t>
      </w:r>
      <w:proofErr w:type="spellStart"/>
      <w:r w:rsidRPr="006C0D92">
        <w:rPr>
          <w:rFonts w:eastAsia="Times New Roman" w:cstheme="minorHAnsi"/>
          <w:sz w:val="24"/>
          <w:szCs w:val="24"/>
          <w:lang w:eastAsia="en-GB"/>
        </w:rPr>
        <w:t>PropaGate</w:t>
      </w:r>
      <w:proofErr w:type="spellEnd"/>
      <w:r w:rsidRPr="006C0D92">
        <w:rPr>
          <w:rFonts w:eastAsia="Times New Roman" w:cstheme="minorHAnsi"/>
          <w:sz w:val="24"/>
          <w:szCs w:val="24"/>
          <w:lang w:eastAsia="en-GB"/>
        </w:rPr>
        <w:t xml:space="preserve">, enter your username and password in the top right, and click here to log </w:t>
      </w:r>
      <w:proofErr w:type="gramStart"/>
      <w:r w:rsidRPr="006C0D92">
        <w:rPr>
          <w:rFonts w:eastAsia="Times New Roman" w:cstheme="minorHAnsi"/>
          <w:sz w:val="24"/>
          <w:szCs w:val="24"/>
          <w:lang w:eastAsia="en-GB"/>
        </w:rPr>
        <w:t>in</w:t>
      </w:r>
      <w:proofErr w:type="gramEnd"/>
      <w:r w:rsidRPr="006C0D92">
        <w:rPr>
          <w:rFonts w:eastAsia="Times New Roman" w:cstheme="minorHAnsi"/>
          <w:sz w:val="24"/>
          <w:szCs w:val="24"/>
          <w:lang w:eastAsia="en-GB"/>
        </w:rPr>
        <w:t xml:space="preserve"> </w:t>
      </w:r>
    </w:p>
    <w:p w14:paraId="1C563A47" w14:textId="2774DB7F" w:rsidR="000A7A7E" w:rsidRPr="006C0D92" w:rsidRDefault="000A7A7E" w:rsidP="006C0D92">
      <w:pPr>
        <w:rPr>
          <w:rFonts w:eastAsia="Times New Roman" w:cstheme="minorHAnsi"/>
          <w:sz w:val="24"/>
          <w:szCs w:val="24"/>
          <w:lang w:eastAsia="en-GB"/>
        </w:rPr>
      </w:pPr>
    </w:p>
    <w:p w14:paraId="1AB32EB4" w14:textId="3F7F35DF" w:rsidR="000A7A7E" w:rsidRPr="006C0D92" w:rsidRDefault="000A7A7E" w:rsidP="006C0D92">
      <w:pPr>
        <w:rPr>
          <w:rFonts w:eastAsia="Times New Roman" w:cstheme="minorHAnsi"/>
          <w:b/>
          <w:bCs/>
          <w:sz w:val="20"/>
          <w:szCs w:val="20"/>
          <w:lang w:eastAsia="en-GB"/>
        </w:rPr>
      </w:pPr>
      <w:r w:rsidRPr="006C0D92">
        <w:rPr>
          <w:rStyle w:val="Heading2Char"/>
        </w:rPr>
        <w:t>P</w:t>
      </w:r>
      <w:r w:rsidR="006C0D92">
        <w:rPr>
          <w:rStyle w:val="Heading2Char"/>
        </w:rPr>
        <w:t>rofile</w:t>
      </w:r>
      <w:r w:rsidRPr="006C0D92">
        <w:rPr>
          <w:rStyle w:val="Heading2Char"/>
        </w:rPr>
        <w:br/>
      </w:r>
      <w:r w:rsidRPr="006C0D92">
        <w:rPr>
          <w:rFonts w:eastAsia="Times New Roman" w:cstheme="minorHAnsi"/>
          <w:sz w:val="24"/>
          <w:szCs w:val="24"/>
          <w:lang w:eastAsia="en-GB"/>
        </w:rPr>
        <w:t>Once you've logged in, you can access settings by clicking on your name, and then 'Preferences'.</w:t>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Here, you </w:t>
      </w:r>
      <w:r w:rsidR="00431D40" w:rsidRPr="006C0D92">
        <w:rPr>
          <w:rFonts w:eastAsia="Times New Roman" w:cstheme="minorHAnsi"/>
          <w:sz w:val="24"/>
          <w:szCs w:val="24"/>
          <w:lang w:eastAsia="en-GB"/>
        </w:rPr>
        <w:t>can edit</w:t>
      </w:r>
      <w:r w:rsidRPr="006C0D92">
        <w:rPr>
          <w:rFonts w:eastAsia="Times New Roman" w:cstheme="minorHAnsi"/>
          <w:sz w:val="24"/>
          <w:szCs w:val="24"/>
          <w:lang w:eastAsia="en-GB"/>
        </w:rPr>
        <w:t xml:space="preserve"> your profile.</w:t>
      </w:r>
      <w:r w:rsidRPr="006C0D92">
        <w:rPr>
          <w:rFonts w:eastAsia="Times New Roman" w:cstheme="minorHAnsi"/>
          <w:sz w:val="24"/>
          <w:szCs w:val="24"/>
          <w:lang w:eastAsia="en-GB"/>
        </w:rPr>
        <w:br/>
      </w:r>
      <w:r w:rsidRPr="006C0D92">
        <w:rPr>
          <w:rFonts w:eastAsia="Times New Roman" w:cstheme="minorHAnsi"/>
          <w:sz w:val="24"/>
          <w:szCs w:val="24"/>
          <w:lang w:eastAsia="en-GB"/>
        </w:rPr>
        <w:br/>
        <w:t>For example:</w:t>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 You can update your password, and add a profile picture, under 'Edit profile' </w:t>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 You can use 'forum preferences' to configure notifications for online discussion boards. </w:t>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 And you can change how courses notify you. By default, you will receive an email digest once a </w:t>
      </w:r>
      <w:proofErr w:type="gramStart"/>
      <w:r w:rsidRPr="006C0D92">
        <w:rPr>
          <w:rFonts w:eastAsia="Times New Roman" w:cstheme="minorHAnsi"/>
          <w:sz w:val="24"/>
          <w:szCs w:val="24"/>
          <w:lang w:eastAsia="en-GB"/>
        </w:rPr>
        <w:t>day</w:t>
      </w:r>
      <w:proofErr w:type="gramEnd"/>
      <w:r w:rsidRPr="006C0D92">
        <w:rPr>
          <w:rFonts w:eastAsia="Times New Roman" w:cstheme="minorHAnsi"/>
          <w:sz w:val="24"/>
          <w:szCs w:val="24"/>
          <w:lang w:eastAsia="en-GB"/>
        </w:rPr>
        <w:t xml:space="preserve"> but this can be changed in 'Notification Preferences'</w:t>
      </w:r>
      <w:r w:rsidRPr="006C0D92">
        <w:rPr>
          <w:rFonts w:eastAsia="Times New Roman" w:cstheme="minorHAnsi"/>
          <w:sz w:val="24"/>
          <w:szCs w:val="24"/>
          <w:lang w:eastAsia="en-GB"/>
        </w:rPr>
        <w:br/>
      </w:r>
    </w:p>
    <w:p w14:paraId="6EF5629C" w14:textId="6DBE4607" w:rsidR="000A7A7E" w:rsidRPr="006C0D92" w:rsidRDefault="000A7A7E" w:rsidP="006C0D92">
      <w:pPr>
        <w:rPr>
          <w:rFonts w:eastAsia="Times New Roman" w:cstheme="minorHAnsi"/>
          <w:b/>
          <w:bCs/>
          <w:sz w:val="20"/>
          <w:szCs w:val="20"/>
          <w:lang w:eastAsia="en-GB"/>
        </w:rPr>
      </w:pPr>
      <w:r w:rsidRPr="006C0D92">
        <w:rPr>
          <w:rStyle w:val="Heading2Char"/>
        </w:rPr>
        <w:t>A</w:t>
      </w:r>
      <w:r w:rsidR="006C0D92">
        <w:rPr>
          <w:rStyle w:val="Heading2Char"/>
        </w:rPr>
        <w:t>ccessibility</w:t>
      </w:r>
      <w:r w:rsidRPr="006C0D92">
        <w:rPr>
          <w:rFonts w:eastAsia="Times New Roman" w:cstheme="minorHAnsi"/>
          <w:sz w:val="24"/>
          <w:szCs w:val="24"/>
          <w:lang w:eastAsia="en-GB"/>
        </w:rPr>
        <w:br/>
        <w:t xml:space="preserve">Some users may find </w:t>
      </w:r>
      <w:proofErr w:type="spellStart"/>
      <w:r w:rsidRPr="006C0D92">
        <w:rPr>
          <w:rFonts w:eastAsia="Times New Roman" w:cstheme="minorHAnsi"/>
          <w:sz w:val="24"/>
          <w:szCs w:val="24"/>
          <w:lang w:eastAsia="en-GB"/>
        </w:rPr>
        <w:t>PropaGate</w:t>
      </w:r>
      <w:proofErr w:type="spellEnd"/>
      <w:r w:rsidRPr="006C0D92">
        <w:rPr>
          <w:rFonts w:eastAsia="Times New Roman" w:cstheme="minorHAnsi"/>
          <w:sz w:val="24"/>
          <w:szCs w:val="24"/>
          <w:lang w:eastAsia="en-GB"/>
        </w:rPr>
        <w:t xml:space="preserve"> more accessible if they change the theme from the default theme, called Lambda, to a previous theme, called Boost. </w:t>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To access Boost, just click 'Edit Profile', and scroll to 'Preferred Theme', here, you can change it from 'Default' to 'Boost'. </w:t>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Then click Update Profile at the bottom of the screen and you'll see that the site now uses a different theme. </w:t>
      </w:r>
      <w:r w:rsidRPr="006C0D92">
        <w:rPr>
          <w:rFonts w:eastAsia="Times New Roman" w:cstheme="minorHAnsi"/>
          <w:sz w:val="24"/>
          <w:szCs w:val="24"/>
          <w:lang w:eastAsia="en-GB"/>
        </w:rPr>
        <w:br/>
      </w:r>
      <w:r w:rsidRPr="006C0D92">
        <w:rPr>
          <w:rFonts w:eastAsia="Times New Roman" w:cstheme="minorHAnsi"/>
          <w:sz w:val="24"/>
          <w:szCs w:val="24"/>
          <w:lang w:eastAsia="en-GB"/>
        </w:rPr>
        <w:br/>
        <w:t>I'm going to change back to Lambda, the default theme, for the remainder of this demonstration.</w:t>
      </w:r>
      <w:r w:rsidRPr="006C0D92">
        <w:rPr>
          <w:rFonts w:eastAsia="Times New Roman" w:cstheme="minorHAnsi"/>
          <w:sz w:val="24"/>
          <w:szCs w:val="24"/>
          <w:lang w:eastAsia="en-GB"/>
        </w:rPr>
        <w:br/>
      </w:r>
      <w:r w:rsidRPr="006C0D92">
        <w:rPr>
          <w:rFonts w:eastAsia="Times New Roman" w:cstheme="minorHAnsi"/>
          <w:sz w:val="24"/>
          <w:szCs w:val="24"/>
          <w:lang w:eastAsia="en-GB"/>
        </w:rPr>
        <w:br/>
      </w:r>
    </w:p>
    <w:p w14:paraId="415ECF81" w14:textId="296C09FD" w:rsidR="000A7A7E" w:rsidRPr="006C0D92" w:rsidRDefault="000A7A7E" w:rsidP="006C0D92">
      <w:pPr>
        <w:rPr>
          <w:rFonts w:eastAsia="Times New Roman" w:cstheme="minorHAnsi"/>
          <w:b/>
          <w:bCs/>
          <w:sz w:val="20"/>
          <w:szCs w:val="20"/>
          <w:lang w:eastAsia="en-GB"/>
        </w:rPr>
      </w:pPr>
      <w:r w:rsidRPr="006C0D92">
        <w:rPr>
          <w:rStyle w:val="Heading2Char"/>
        </w:rPr>
        <w:t>N</w:t>
      </w:r>
      <w:r w:rsidR="006C0D92">
        <w:rPr>
          <w:rStyle w:val="Heading2Char"/>
        </w:rPr>
        <w:t>avigation</w:t>
      </w:r>
      <w:r w:rsidRPr="006C0D92">
        <w:rPr>
          <w:rFonts w:eastAsia="Times New Roman" w:cstheme="minorHAnsi"/>
          <w:sz w:val="24"/>
          <w:szCs w:val="24"/>
          <w:lang w:eastAsia="en-GB"/>
        </w:rPr>
        <w:br/>
      </w:r>
      <w:r w:rsidR="00431D40" w:rsidRPr="006C0D92">
        <w:rPr>
          <w:rFonts w:eastAsia="Times New Roman" w:cstheme="minorHAnsi"/>
          <w:sz w:val="24"/>
          <w:szCs w:val="24"/>
          <w:lang w:eastAsia="en-GB"/>
        </w:rPr>
        <w:t>One new feature</w:t>
      </w:r>
      <w:r w:rsidRPr="006C0D92">
        <w:rPr>
          <w:rFonts w:eastAsia="Times New Roman" w:cstheme="minorHAnsi"/>
          <w:sz w:val="24"/>
          <w:szCs w:val="24"/>
          <w:lang w:eastAsia="en-GB"/>
        </w:rPr>
        <w:t xml:space="preserve"> of the new </w:t>
      </w:r>
      <w:proofErr w:type="spellStart"/>
      <w:r w:rsidRPr="006C0D92">
        <w:rPr>
          <w:rFonts w:eastAsia="Times New Roman" w:cstheme="minorHAnsi"/>
          <w:sz w:val="24"/>
          <w:szCs w:val="24"/>
          <w:lang w:eastAsia="en-GB"/>
        </w:rPr>
        <w:t>PropaGate</w:t>
      </w:r>
      <w:proofErr w:type="spellEnd"/>
      <w:r w:rsidRPr="006C0D92">
        <w:rPr>
          <w:rFonts w:eastAsia="Times New Roman" w:cstheme="minorHAnsi"/>
          <w:sz w:val="24"/>
          <w:szCs w:val="24"/>
          <w:lang w:eastAsia="en-GB"/>
        </w:rPr>
        <w:t xml:space="preserve"> site using the Lambda theme is this collapsible </w:t>
      </w:r>
      <w:r w:rsidRPr="006C0D92">
        <w:rPr>
          <w:rFonts w:eastAsia="Times New Roman" w:cstheme="minorHAnsi"/>
          <w:sz w:val="24"/>
          <w:szCs w:val="24"/>
          <w:lang w:eastAsia="en-GB"/>
        </w:rPr>
        <w:lastRenderedPageBreak/>
        <w:t xml:space="preserve">menu on the </w:t>
      </w:r>
      <w:proofErr w:type="gramStart"/>
      <w:r w:rsidRPr="006C0D92">
        <w:rPr>
          <w:rFonts w:eastAsia="Times New Roman" w:cstheme="minorHAnsi"/>
          <w:sz w:val="24"/>
          <w:szCs w:val="24"/>
          <w:lang w:eastAsia="en-GB"/>
        </w:rPr>
        <w:t>left hand</w:t>
      </w:r>
      <w:proofErr w:type="gramEnd"/>
      <w:r w:rsidRPr="006C0D92">
        <w:rPr>
          <w:rFonts w:eastAsia="Times New Roman" w:cstheme="minorHAnsi"/>
          <w:sz w:val="24"/>
          <w:szCs w:val="24"/>
          <w:lang w:eastAsia="en-GB"/>
        </w:rPr>
        <w:t xml:space="preserve"> side. Click these three lines in the top left corner to expand the menu. Click them again, and the menu will go away.</w:t>
      </w:r>
      <w:r w:rsidRPr="006C0D92">
        <w:rPr>
          <w:rFonts w:eastAsia="Times New Roman" w:cstheme="minorHAnsi"/>
          <w:sz w:val="24"/>
          <w:szCs w:val="24"/>
          <w:lang w:eastAsia="en-GB"/>
        </w:rPr>
        <w:br/>
      </w:r>
      <w:r w:rsidRPr="006C0D92">
        <w:rPr>
          <w:rFonts w:eastAsia="Times New Roman" w:cstheme="minorHAnsi"/>
          <w:sz w:val="24"/>
          <w:szCs w:val="24"/>
          <w:lang w:eastAsia="en-GB"/>
        </w:rPr>
        <w:br/>
        <w:t>Sections such as Administration - for tutors - and Navigation will be in the left-hand collapsible menu. We'll discuss Navigation within a course later.</w:t>
      </w:r>
      <w:r w:rsidRPr="006C0D92">
        <w:rPr>
          <w:rFonts w:eastAsia="Times New Roman" w:cstheme="minorHAnsi"/>
          <w:sz w:val="24"/>
          <w:szCs w:val="24"/>
          <w:lang w:eastAsia="en-GB"/>
        </w:rPr>
        <w:br/>
      </w:r>
      <w:r w:rsidRPr="006C0D92">
        <w:rPr>
          <w:rFonts w:eastAsia="Times New Roman" w:cstheme="minorHAnsi"/>
          <w:sz w:val="24"/>
          <w:szCs w:val="24"/>
          <w:lang w:eastAsia="en-GB"/>
        </w:rPr>
        <w:br/>
      </w:r>
    </w:p>
    <w:p w14:paraId="006BA281" w14:textId="6E50EEC4" w:rsidR="000A7A7E" w:rsidRPr="006C0D92" w:rsidRDefault="000A7A7E" w:rsidP="006C0D92">
      <w:pPr>
        <w:rPr>
          <w:rFonts w:eastAsia="Times New Roman" w:cstheme="minorHAnsi"/>
          <w:b/>
          <w:bCs/>
          <w:sz w:val="20"/>
          <w:szCs w:val="20"/>
          <w:lang w:eastAsia="en-GB"/>
        </w:rPr>
      </w:pPr>
      <w:r w:rsidRPr="006C0D92">
        <w:rPr>
          <w:rStyle w:val="Heading2Char"/>
        </w:rPr>
        <w:t>D</w:t>
      </w:r>
      <w:r w:rsidR="006C0D92">
        <w:rPr>
          <w:rStyle w:val="Heading2Char"/>
        </w:rPr>
        <w:t>ashboard</w:t>
      </w:r>
      <w:r w:rsidRPr="006C0D92">
        <w:rPr>
          <w:rFonts w:eastAsia="Times New Roman" w:cstheme="minorHAnsi"/>
          <w:sz w:val="24"/>
          <w:szCs w:val="24"/>
          <w:lang w:eastAsia="en-GB"/>
        </w:rPr>
        <w:br/>
        <w:t>First we'll go to your dashboard. You can always access your dashboard from this menu on the top of the screen, simply by clicking on My Dashboard.</w:t>
      </w:r>
      <w:r w:rsidR="006C0D92">
        <w:rPr>
          <w:rFonts w:eastAsia="Times New Roman" w:cstheme="minorHAnsi"/>
          <w:sz w:val="24"/>
          <w:szCs w:val="24"/>
          <w:lang w:eastAsia="en-GB"/>
        </w:rPr>
        <w:t xml:space="preserve"> </w:t>
      </w:r>
      <w:r w:rsidR="00164087" w:rsidRPr="00164087">
        <w:rPr>
          <w:rFonts w:eastAsia="Times New Roman" w:cstheme="minorHAnsi"/>
          <w:sz w:val="24"/>
          <w:szCs w:val="24"/>
          <w:lang w:eastAsia="en-GB"/>
        </w:rPr>
        <w:t>[2023 update: “My Dashboard” is now just called “Dashboard” and is at the left end of the same menu]</w:t>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This is where you'll find items such as News and you can also access all of the courses you're enrolled onto. </w:t>
      </w:r>
      <w:r w:rsidRPr="006C0D92">
        <w:rPr>
          <w:rFonts w:eastAsia="Times New Roman" w:cstheme="minorHAnsi"/>
          <w:sz w:val="24"/>
          <w:szCs w:val="24"/>
          <w:lang w:eastAsia="en-GB"/>
        </w:rPr>
        <w:br/>
      </w:r>
    </w:p>
    <w:p w14:paraId="622B1CB4" w14:textId="03AB8EF2" w:rsidR="000A7A7E" w:rsidRPr="006C0D92" w:rsidRDefault="000A7A7E" w:rsidP="006C0D92">
      <w:pPr>
        <w:rPr>
          <w:rFonts w:eastAsia="Times New Roman" w:cstheme="minorHAnsi"/>
          <w:b/>
          <w:bCs/>
          <w:sz w:val="20"/>
          <w:szCs w:val="20"/>
          <w:lang w:eastAsia="en-GB"/>
        </w:rPr>
      </w:pPr>
      <w:r w:rsidRPr="00431D40">
        <w:rPr>
          <w:rStyle w:val="Heading2Char"/>
        </w:rPr>
        <w:t>C</w:t>
      </w:r>
      <w:r w:rsidR="00431D40">
        <w:rPr>
          <w:rStyle w:val="Heading2Char"/>
        </w:rPr>
        <w:t>ourses</w:t>
      </w:r>
      <w:r w:rsidRPr="00431D40">
        <w:rPr>
          <w:rStyle w:val="Heading2Char"/>
        </w:rPr>
        <w:br/>
      </w:r>
      <w:r w:rsidRPr="006C0D92">
        <w:rPr>
          <w:rFonts w:eastAsia="Times New Roman" w:cstheme="minorHAnsi"/>
          <w:sz w:val="24"/>
          <w:szCs w:val="24"/>
          <w:lang w:eastAsia="en-GB"/>
        </w:rPr>
        <w:t>Next, I'll demonstrate a course.</w:t>
      </w:r>
      <w:r w:rsidRPr="006C0D92">
        <w:rPr>
          <w:rFonts w:eastAsia="Times New Roman" w:cstheme="minorHAnsi"/>
          <w:sz w:val="24"/>
          <w:szCs w:val="24"/>
          <w:lang w:eastAsia="en-GB"/>
        </w:rPr>
        <w:br/>
      </w:r>
      <w:r w:rsidRPr="006C0D92">
        <w:rPr>
          <w:rFonts w:eastAsia="Times New Roman" w:cstheme="minorHAnsi"/>
          <w:sz w:val="24"/>
          <w:szCs w:val="24"/>
          <w:lang w:eastAsia="en-GB"/>
        </w:rPr>
        <w:br/>
        <w:t>Let's click into this course.</w:t>
      </w:r>
      <w:r w:rsidRPr="006C0D92">
        <w:rPr>
          <w:rFonts w:eastAsia="Times New Roman" w:cstheme="minorHAnsi"/>
          <w:sz w:val="24"/>
          <w:szCs w:val="24"/>
          <w:lang w:eastAsia="en-GB"/>
        </w:rPr>
        <w:br/>
      </w:r>
      <w:r w:rsidRPr="006C0D92">
        <w:rPr>
          <w:rFonts w:eastAsia="Times New Roman" w:cstheme="minorHAnsi"/>
          <w:sz w:val="24"/>
          <w:szCs w:val="24"/>
          <w:lang w:eastAsia="en-GB"/>
        </w:rPr>
        <w:br/>
        <w:t>In the course you can scroll down the page. You'll see here the different sections that the course is broken into. Click the topic title to enter one of these sections. These sections are different in every course, but may include sections such as course content, course forums, or quizzes.</w:t>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Once in a section, you can use the 'breadcrumb' text along the top of the screen to </w:t>
      </w:r>
      <w:proofErr w:type="spellStart"/>
      <w:r w:rsidRPr="006C0D92">
        <w:rPr>
          <w:rFonts w:eastAsia="Times New Roman" w:cstheme="minorHAnsi"/>
          <w:sz w:val="24"/>
          <w:szCs w:val="24"/>
          <w:lang w:eastAsia="en-GB"/>
        </w:rPr>
        <w:t>to</w:t>
      </w:r>
      <w:proofErr w:type="spellEnd"/>
      <w:r w:rsidRPr="006C0D92">
        <w:rPr>
          <w:rFonts w:eastAsia="Times New Roman" w:cstheme="minorHAnsi"/>
          <w:sz w:val="24"/>
          <w:szCs w:val="24"/>
          <w:lang w:eastAsia="en-GB"/>
        </w:rPr>
        <w:t xml:space="preserve"> go back to the main </w:t>
      </w:r>
      <w:r w:rsidR="00431D40" w:rsidRPr="006C0D92">
        <w:rPr>
          <w:rFonts w:eastAsia="Times New Roman" w:cstheme="minorHAnsi"/>
          <w:sz w:val="24"/>
          <w:szCs w:val="24"/>
          <w:lang w:eastAsia="en-GB"/>
        </w:rPr>
        <w:t>course page</w:t>
      </w:r>
      <w:r w:rsidRPr="006C0D92">
        <w:rPr>
          <w:rFonts w:eastAsia="Times New Roman" w:cstheme="minorHAnsi"/>
          <w:sz w:val="24"/>
          <w:szCs w:val="24"/>
          <w:lang w:eastAsia="en-GB"/>
        </w:rPr>
        <w:t>. You can also navigate the course using the Navigation panel within that left-hand collapsible menu.</w:t>
      </w:r>
      <w:r w:rsidRPr="006C0D92">
        <w:rPr>
          <w:rFonts w:eastAsia="Times New Roman" w:cstheme="minorHAnsi"/>
          <w:sz w:val="24"/>
          <w:szCs w:val="24"/>
          <w:lang w:eastAsia="en-GB"/>
        </w:rPr>
        <w:br/>
      </w:r>
      <w:r w:rsidRPr="006C0D92">
        <w:rPr>
          <w:rFonts w:eastAsia="Times New Roman" w:cstheme="minorHAnsi"/>
          <w:sz w:val="24"/>
          <w:szCs w:val="24"/>
          <w:lang w:eastAsia="en-GB"/>
        </w:rPr>
        <w:br/>
        <w:t>Here you'll see different areas of the course, and you'll also see a link to 'Grades' to view all the grades you have received for this course.</w:t>
      </w:r>
      <w:r w:rsidRPr="006C0D92">
        <w:rPr>
          <w:rFonts w:eastAsia="Times New Roman" w:cstheme="minorHAnsi"/>
          <w:sz w:val="24"/>
          <w:szCs w:val="24"/>
          <w:lang w:eastAsia="en-GB"/>
        </w:rPr>
        <w:br/>
      </w:r>
      <w:r w:rsidRPr="006C0D92">
        <w:rPr>
          <w:rFonts w:eastAsia="Times New Roman" w:cstheme="minorHAnsi"/>
          <w:sz w:val="24"/>
          <w:szCs w:val="24"/>
          <w:lang w:eastAsia="en-GB"/>
        </w:rPr>
        <w:br/>
      </w:r>
      <w:r w:rsidRPr="006C0D92">
        <w:rPr>
          <w:rFonts w:eastAsia="Times New Roman" w:cstheme="minorHAnsi"/>
          <w:sz w:val="24"/>
          <w:szCs w:val="24"/>
          <w:lang w:eastAsia="en-GB"/>
        </w:rPr>
        <w:br/>
        <w:t xml:space="preserve">On the right hand side of your course you'll see other blocks such as Latest Announcements, Upcoming Events, and information about the course organisers and tutors on the course. If your course uses </w:t>
      </w:r>
      <w:proofErr w:type="spellStart"/>
      <w:r w:rsidRPr="006C0D92">
        <w:rPr>
          <w:rFonts w:eastAsia="Times New Roman" w:cstheme="minorHAnsi"/>
          <w:sz w:val="24"/>
          <w:szCs w:val="24"/>
          <w:lang w:eastAsia="en-GB"/>
        </w:rPr>
        <w:t>MyPortfolio</w:t>
      </w:r>
      <w:proofErr w:type="spellEnd"/>
      <w:r w:rsidRPr="006C0D92">
        <w:rPr>
          <w:rFonts w:eastAsia="Times New Roman" w:cstheme="minorHAnsi"/>
          <w:sz w:val="24"/>
          <w:szCs w:val="24"/>
          <w:lang w:eastAsia="en-GB"/>
        </w:rPr>
        <w:t xml:space="preserve">, there'll be a </w:t>
      </w:r>
      <w:proofErr w:type="spellStart"/>
      <w:r w:rsidRPr="006C0D92">
        <w:rPr>
          <w:rFonts w:eastAsia="Times New Roman" w:cstheme="minorHAnsi"/>
          <w:sz w:val="24"/>
          <w:szCs w:val="24"/>
          <w:lang w:eastAsia="en-GB"/>
        </w:rPr>
        <w:t>MyPortfolio</w:t>
      </w:r>
      <w:proofErr w:type="spellEnd"/>
      <w:r w:rsidRPr="006C0D92">
        <w:rPr>
          <w:rFonts w:eastAsia="Times New Roman" w:cstheme="minorHAnsi"/>
          <w:sz w:val="24"/>
          <w:szCs w:val="24"/>
          <w:lang w:eastAsia="en-GB"/>
        </w:rPr>
        <w:t xml:space="preserve"> link on this </w:t>
      </w:r>
      <w:proofErr w:type="gramStart"/>
      <w:r w:rsidRPr="006C0D92">
        <w:rPr>
          <w:rFonts w:eastAsia="Times New Roman" w:cstheme="minorHAnsi"/>
          <w:sz w:val="24"/>
          <w:szCs w:val="24"/>
          <w:lang w:eastAsia="en-GB"/>
        </w:rPr>
        <w:t>right hand</w:t>
      </w:r>
      <w:proofErr w:type="gramEnd"/>
      <w:r w:rsidRPr="006C0D92">
        <w:rPr>
          <w:rFonts w:eastAsia="Times New Roman" w:cstheme="minorHAnsi"/>
          <w:sz w:val="24"/>
          <w:szCs w:val="24"/>
          <w:lang w:eastAsia="en-GB"/>
        </w:rPr>
        <w:t xml:space="preserve"> side.</w:t>
      </w:r>
      <w:r w:rsidRPr="006C0D92">
        <w:rPr>
          <w:rFonts w:eastAsia="Times New Roman" w:cstheme="minorHAnsi"/>
          <w:sz w:val="24"/>
          <w:szCs w:val="24"/>
          <w:lang w:eastAsia="en-GB"/>
        </w:rPr>
        <w:br/>
      </w:r>
    </w:p>
    <w:p w14:paraId="2E100E50" w14:textId="08B4667A" w:rsidR="006171AE" w:rsidRPr="006C0D92" w:rsidRDefault="000A7A7E" w:rsidP="006C0D92">
      <w:pPr>
        <w:rPr>
          <w:rFonts w:eastAsia="Times New Roman" w:cstheme="minorHAnsi"/>
          <w:b/>
          <w:bCs/>
          <w:sz w:val="20"/>
          <w:szCs w:val="20"/>
          <w:lang w:eastAsia="en-GB"/>
        </w:rPr>
      </w:pPr>
      <w:r w:rsidRPr="00431D40">
        <w:rPr>
          <w:rStyle w:val="Heading2Char"/>
        </w:rPr>
        <w:t>M</w:t>
      </w:r>
      <w:r w:rsidR="00431D40">
        <w:rPr>
          <w:rStyle w:val="Heading2Char"/>
        </w:rPr>
        <w:t>obile</w:t>
      </w:r>
      <w:r w:rsidRPr="006C0D92">
        <w:rPr>
          <w:rFonts w:eastAsia="Times New Roman" w:cstheme="minorHAnsi"/>
          <w:sz w:val="24"/>
          <w:szCs w:val="24"/>
          <w:lang w:eastAsia="en-GB"/>
        </w:rPr>
        <w:br/>
        <w:t xml:space="preserve">To access </w:t>
      </w:r>
      <w:proofErr w:type="spellStart"/>
      <w:r w:rsidRPr="006C0D92">
        <w:rPr>
          <w:rFonts w:eastAsia="Times New Roman" w:cstheme="minorHAnsi"/>
          <w:sz w:val="24"/>
          <w:szCs w:val="24"/>
          <w:lang w:eastAsia="en-GB"/>
        </w:rPr>
        <w:t>PropaGate</w:t>
      </w:r>
      <w:proofErr w:type="spellEnd"/>
      <w:r w:rsidRPr="006C0D92">
        <w:rPr>
          <w:rFonts w:eastAsia="Times New Roman" w:cstheme="minorHAnsi"/>
          <w:sz w:val="24"/>
          <w:szCs w:val="24"/>
          <w:lang w:eastAsia="en-GB"/>
        </w:rPr>
        <w:t xml:space="preserve"> on mobile, we recommend visiting it using the web browser on your phone, such as Chrome or Safari, rather than using the Moodle app.</w:t>
      </w:r>
      <w:r w:rsidRPr="006C0D92">
        <w:rPr>
          <w:rFonts w:eastAsia="Times New Roman" w:cstheme="minorHAnsi"/>
          <w:sz w:val="24"/>
          <w:szCs w:val="24"/>
          <w:lang w:eastAsia="en-GB"/>
        </w:rPr>
        <w:br/>
      </w:r>
      <w:r w:rsidRPr="006C0D92">
        <w:rPr>
          <w:rFonts w:eastAsia="Times New Roman" w:cstheme="minorHAnsi"/>
          <w:sz w:val="24"/>
          <w:szCs w:val="24"/>
          <w:lang w:eastAsia="en-GB"/>
        </w:rPr>
        <w:br/>
      </w:r>
      <w:proofErr w:type="spellStart"/>
      <w:r w:rsidRPr="006C0D92">
        <w:rPr>
          <w:rFonts w:eastAsia="Times New Roman" w:cstheme="minorHAnsi"/>
          <w:sz w:val="24"/>
          <w:szCs w:val="24"/>
          <w:lang w:eastAsia="en-GB"/>
        </w:rPr>
        <w:t>PropaGate</w:t>
      </w:r>
      <w:proofErr w:type="spellEnd"/>
      <w:r w:rsidRPr="006C0D92">
        <w:rPr>
          <w:rFonts w:eastAsia="Times New Roman" w:cstheme="minorHAnsi"/>
          <w:sz w:val="24"/>
          <w:szCs w:val="24"/>
          <w:lang w:eastAsia="en-GB"/>
        </w:rPr>
        <w:t xml:space="preserve"> is a responsive site so images and text will resize to work on your mobile phone </w:t>
      </w:r>
      <w:r w:rsidRPr="006C0D92">
        <w:rPr>
          <w:rFonts w:eastAsia="Times New Roman" w:cstheme="minorHAnsi"/>
          <w:sz w:val="24"/>
          <w:szCs w:val="24"/>
          <w:lang w:eastAsia="en-GB"/>
        </w:rPr>
        <w:lastRenderedPageBreak/>
        <w:t>or tablet screen.</w:t>
      </w:r>
      <w:r w:rsidRPr="006C0D92">
        <w:rPr>
          <w:rFonts w:eastAsia="Times New Roman" w:cstheme="minorHAnsi"/>
          <w:sz w:val="24"/>
          <w:szCs w:val="24"/>
          <w:lang w:eastAsia="en-GB"/>
        </w:rPr>
        <w:br/>
      </w:r>
      <w:r w:rsidRPr="006C0D92">
        <w:rPr>
          <w:rFonts w:eastAsia="Times New Roman" w:cstheme="minorHAnsi"/>
          <w:sz w:val="24"/>
          <w:szCs w:val="24"/>
          <w:lang w:eastAsia="en-GB"/>
        </w:rPr>
        <w:br/>
        <w:t>Thanks for watching this demonstration.</w:t>
      </w:r>
      <w:r w:rsidRPr="006C0D92">
        <w:rPr>
          <w:rFonts w:eastAsia="Times New Roman" w:cstheme="minorHAnsi"/>
          <w:sz w:val="24"/>
          <w:szCs w:val="24"/>
          <w:lang w:eastAsia="en-GB"/>
        </w:rPr>
        <w:br/>
      </w:r>
      <w:r w:rsidRPr="006C0D92">
        <w:rPr>
          <w:rFonts w:eastAsia="Times New Roman" w:cstheme="minorHAnsi"/>
          <w:sz w:val="24"/>
          <w:szCs w:val="24"/>
          <w:lang w:eastAsia="en-GB"/>
        </w:rPr>
        <w:br/>
      </w:r>
    </w:p>
    <w:sectPr w:rsidR="006171AE" w:rsidRPr="006C0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7E"/>
    <w:rsid w:val="000A7A7E"/>
    <w:rsid w:val="00164087"/>
    <w:rsid w:val="00431D40"/>
    <w:rsid w:val="006171AE"/>
    <w:rsid w:val="006C0D92"/>
    <w:rsid w:val="00C8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5509"/>
  <w15:chartTrackingRefBased/>
  <w15:docId w15:val="{19FF4FAC-7D12-4160-B678-888D7785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7A7E"/>
    <w:pPr>
      <w:keepNext/>
      <w:keepLines/>
      <w:spacing w:before="240" w:after="0"/>
      <w:outlineLvl w:val="0"/>
    </w:pPr>
    <w:rPr>
      <w:rFonts w:asciiTheme="majorHAnsi" w:eastAsiaTheme="majorEastAsia" w:hAnsiTheme="majorHAnsi" w:cstheme="majorBidi"/>
      <w:color w:val="1E553B" w:themeColor="accent1" w:themeShade="BF"/>
      <w:sz w:val="32"/>
      <w:szCs w:val="32"/>
    </w:rPr>
  </w:style>
  <w:style w:type="paragraph" w:styleId="Heading2">
    <w:name w:val="heading 2"/>
    <w:basedOn w:val="Normal"/>
    <w:next w:val="Normal"/>
    <w:link w:val="Heading2Char"/>
    <w:uiPriority w:val="9"/>
    <w:unhideWhenUsed/>
    <w:qFormat/>
    <w:rsid w:val="006C0D92"/>
    <w:pPr>
      <w:keepNext/>
      <w:keepLines/>
      <w:spacing w:before="40" w:after="0"/>
      <w:outlineLvl w:val="1"/>
    </w:pPr>
    <w:rPr>
      <w:rFonts w:asciiTheme="majorHAnsi" w:eastAsiaTheme="majorEastAsia" w:hAnsiTheme="majorHAnsi" w:cstheme="majorBidi"/>
      <w:color w:val="1E553B" w:themeColor="accent1" w:themeShade="BF"/>
      <w:sz w:val="26"/>
      <w:szCs w:val="26"/>
    </w:rPr>
  </w:style>
  <w:style w:type="paragraph" w:styleId="Heading4">
    <w:name w:val="heading 4"/>
    <w:basedOn w:val="Normal"/>
    <w:next w:val="Normal"/>
    <w:link w:val="Heading4Char"/>
    <w:uiPriority w:val="9"/>
    <w:semiHidden/>
    <w:unhideWhenUsed/>
    <w:qFormat/>
    <w:rsid w:val="000A7A7E"/>
    <w:pPr>
      <w:keepNext/>
      <w:keepLines/>
      <w:spacing w:before="40" w:after="0"/>
      <w:outlineLvl w:val="3"/>
    </w:pPr>
    <w:rPr>
      <w:rFonts w:asciiTheme="majorHAnsi" w:eastAsiaTheme="majorEastAsia" w:hAnsiTheme="majorHAnsi" w:cstheme="majorBidi"/>
      <w:i/>
      <w:iCs/>
      <w:color w:val="1E553B" w:themeColor="accent1" w:themeShade="BF"/>
    </w:rPr>
  </w:style>
  <w:style w:type="paragraph" w:styleId="Heading5">
    <w:name w:val="heading 5"/>
    <w:basedOn w:val="Normal"/>
    <w:link w:val="Heading5Char"/>
    <w:uiPriority w:val="9"/>
    <w:qFormat/>
    <w:rsid w:val="000A7A7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7A7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A7A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A7A7E"/>
    <w:rPr>
      <w:rFonts w:asciiTheme="majorHAnsi" w:eastAsiaTheme="majorEastAsia" w:hAnsiTheme="majorHAnsi" w:cstheme="majorBidi"/>
      <w:i/>
      <w:iCs/>
      <w:color w:val="1E553B" w:themeColor="accent1" w:themeShade="BF"/>
    </w:rPr>
  </w:style>
  <w:style w:type="character" w:customStyle="1" w:styleId="Heading1Char">
    <w:name w:val="Heading 1 Char"/>
    <w:basedOn w:val="DefaultParagraphFont"/>
    <w:link w:val="Heading1"/>
    <w:uiPriority w:val="9"/>
    <w:rsid w:val="000A7A7E"/>
    <w:rPr>
      <w:rFonts w:asciiTheme="majorHAnsi" w:eastAsiaTheme="majorEastAsia" w:hAnsiTheme="majorHAnsi" w:cstheme="majorBidi"/>
      <w:color w:val="1E553B" w:themeColor="accent1" w:themeShade="BF"/>
      <w:sz w:val="32"/>
      <w:szCs w:val="32"/>
    </w:rPr>
  </w:style>
  <w:style w:type="paragraph" w:styleId="Title">
    <w:name w:val="Title"/>
    <w:basedOn w:val="Normal"/>
    <w:next w:val="Normal"/>
    <w:link w:val="TitleChar"/>
    <w:uiPriority w:val="10"/>
    <w:qFormat/>
    <w:rsid w:val="006C0D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D9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C0D92"/>
    <w:rPr>
      <w:rFonts w:asciiTheme="majorHAnsi" w:eastAsiaTheme="majorEastAsia" w:hAnsiTheme="majorHAnsi" w:cstheme="majorBidi"/>
      <w:color w:val="1E553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19416">
      <w:bodyDiv w:val="1"/>
      <w:marLeft w:val="0"/>
      <w:marRight w:val="0"/>
      <w:marTop w:val="0"/>
      <w:marBottom w:val="0"/>
      <w:divBdr>
        <w:top w:val="none" w:sz="0" w:space="0" w:color="auto"/>
        <w:left w:val="none" w:sz="0" w:space="0" w:color="auto"/>
        <w:bottom w:val="none" w:sz="0" w:space="0" w:color="auto"/>
        <w:right w:val="none" w:sz="0" w:space="0" w:color="auto"/>
      </w:divBdr>
    </w:div>
    <w:div w:id="18608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eme1">
  <a:themeElements>
    <a:clrScheme name="Accessible Colours">
      <a:dk1>
        <a:sysClr val="windowText" lastClr="000000"/>
      </a:dk1>
      <a:lt1>
        <a:sysClr val="window" lastClr="FFFFFF"/>
      </a:lt1>
      <a:dk2>
        <a:srgbClr val="222222"/>
      </a:dk2>
      <a:lt2>
        <a:srgbClr val="EEECE1"/>
      </a:lt2>
      <a:accent1>
        <a:srgbClr val="28724F"/>
      </a:accent1>
      <a:accent2>
        <a:srgbClr val="544A45"/>
      </a:accent2>
      <a:accent3>
        <a:srgbClr val="56812F"/>
      </a:accent3>
      <a:accent4>
        <a:srgbClr val="305250"/>
      </a:accent4>
      <a:accent5>
        <a:srgbClr val="C1E3CF"/>
      </a:accent5>
      <a:accent6>
        <a:srgbClr val="B2DEA7"/>
      </a:accent6>
      <a:hlink>
        <a:srgbClr val="00664E"/>
      </a:hlink>
      <a:folHlink>
        <a:srgbClr val="006F7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57150"/>
      </a:spPr>
      <a:bodyPr rtlCol="0" anchor="ctr"/>
      <a:lstStyle/>
      <a:style>
        <a:lnRef idx="2">
          <a:schemeClr val="accent4"/>
        </a:lnRef>
        <a:fillRef idx="1">
          <a:schemeClr val="lt1"/>
        </a:fillRef>
        <a:effectRef idx="0">
          <a:schemeClr val="accent4"/>
        </a:effectRef>
        <a:fontRef idx="minor">
          <a:schemeClr val="dk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Robyn Braham</cp:lastModifiedBy>
  <cp:revision>3</cp:revision>
  <dcterms:created xsi:type="dcterms:W3CDTF">2022-07-06T15:57:00Z</dcterms:created>
  <dcterms:modified xsi:type="dcterms:W3CDTF">2023-08-08T11:05:00Z</dcterms:modified>
</cp:coreProperties>
</file>